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overflowPunct w:val="true"/>
        <w:spacing w:lineRule="exact" w:line="361"/>
        <w:ind w:left="683" w:right="732" w:hanging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754380</wp:posOffset>
                </wp:positionH>
                <wp:positionV relativeFrom="paragraph">
                  <wp:posOffset>-343535</wp:posOffset>
                </wp:positionV>
                <wp:extent cx="6191250" cy="17018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5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tabs>
                                <w:tab w:val="left" w:pos="6215" w:leader="none"/>
                              </w:tabs>
                              <w:overflowPunct w:val="true"/>
                              <w:spacing w:lineRule="auto" w:line="187" w:before="31" w:after="0"/>
                              <w:rPr/>
                            </w:pP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6"/>
                                <w:szCs w:val="16"/>
                              </w:rPr>
                              <w:t>Diocesan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6"/>
                                <w:szCs w:val="16"/>
                              </w:rPr>
                              <w:t>Board</w:t>
                            </w:r>
                            <w:r>
                              <w:rPr>
                                <w:color w:val="FFFFFF"/>
                                <w:spacing w:val="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6"/>
                                <w:szCs w:val="16"/>
                              </w:rPr>
                              <w:t>Education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59.4pt;margin-top:-27.05pt;width:487.4pt;height:13.3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tabs>
                          <w:tab w:val="left" w:pos="6215" w:leader="none"/>
                        </w:tabs>
                        <w:overflowPunct w:val="true"/>
                        <w:spacing w:lineRule="auto" w:line="187" w:before="31" w:after="0"/>
                        <w:rPr/>
                      </w:pPr>
                      <w:r>
                        <w:rPr>
                          <w:color w:val="FFFFFF"/>
                          <w:spacing w:val="2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6"/>
                          <w:szCs w:val="16"/>
                        </w:rPr>
                        <w:t>Diocesan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6"/>
                          <w:szCs w:val="16"/>
                        </w:rPr>
                        <w:t>Board</w:t>
                      </w:r>
                      <w:r>
                        <w:rPr>
                          <w:color w:val="FFFFFF"/>
                          <w:spacing w:val="3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6"/>
                          <w:szCs w:val="16"/>
                        </w:rPr>
                        <w:t>Education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6"/>
                          <w:szCs w:val="16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/>
          <w:color w:val="C94C56"/>
          <w:w w:val="125"/>
          <w:sz w:val="32"/>
          <w:szCs w:val="32"/>
        </w:rPr>
        <w:t>Form</w:t>
      </w:r>
      <w:r>
        <w:rPr>
          <w:rFonts w:cs="Calibri" w:ascii="Calibri" w:hAnsi="Calibri"/>
          <w:color w:val="C94C56"/>
          <w:spacing w:val="-11"/>
          <w:w w:val="125"/>
          <w:sz w:val="32"/>
          <w:szCs w:val="32"/>
        </w:rPr>
        <w:t xml:space="preserve"> </w:t>
      </w:r>
      <w:r>
        <w:rPr>
          <w:rFonts w:cs="Calibri" w:ascii="Calibri" w:hAnsi="Calibri"/>
          <w:color w:val="C94C56"/>
          <w:w w:val="125"/>
          <w:sz w:val="32"/>
          <w:szCs w:val="32"/>
        </w:rPr>
        <w:t>of</w:t>
      </w:r>
      <w:r>
        <w:rPr>
          <w:rFonts w:cs="Calibri" w:ascii="Calibri" w:hAnsi="Calibri"/>
          <w:color w:val="C94C56"/>
          <w:spacing w:val="-14"/>
          <w:w w:val="125"/>
          <w:sz w:val="32"/>
          <w:szCs w:val="32"/>
        </w:rPr>
        <w:t xml:space="preserve"> </w:t>
      </w:r>
      <w:r>
        <w:rPr>
          <w:rFonts w:cs="Calibri" w:ascii="Calibri" w:hAnsi="Calibri"/>
          <w:color w:val="C94C56"/>
          <w:w w:val="125"/>
          <w:sz w:val="32"/>
          <w:szCs w:val="32"/>
        </w:rPr>
        <w:t>consent</w:t>
      </w:r>
    </w:p>
    <w:p>
      <w:pPr>
        <w:pStyle w:val="TextBody"/>
        <w:overflowPunct w:val="true"/>
        <w:ind w:left="683" w:right="733" w:hanging="0"/>
        <w:jc w:val="center"/>
        <w:rPr>
          <w:rFonts w:ascii="Calibri" w:hAnsi="Calibri" w:cs="Calibri"/>
          <w:color w:val="3F636F"/>
          <w:w w:val="130"/>
          <w:sz w:val="32"/>
          <w:szCs w:val="32"/>
        </w:rPr>
      </w:pPr>
      <w:r>
        <w:rPr>
          <w:rFonts w:cs="Calibri" w:ascii="Calibri" w:hAnsi="Calibri"/>
          <w:color w:val="3F636F"/>
          <w:w w:val="130"/>
          <w:sz w:val="32"/>
          <w:szCs w:val="32"/>
        </w:rPr>
        <w:t>For</w:t>
      </w:r>
      <w:r>
        <w:rPr>
          <w:rFonts w:cs="Calibri" w:ascii="Calibri" w:hAnsi="Calibri"/>
          <w:color w:val="3F636F"/>
          <w:spacing w:val="-18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parents</w:t>
      </w:r>
      <w:r>
        <w:rPr>
          <w:rFonts w:cs="Calibri" w:ascii="Calibri" w:hAnsi="Calibri"/>
          <w:color w:val="3F636F"/>
          <w:spacing w:val="-17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of</w:t>
      </w:r>
      <w:r>
        <w:rPr>
          <w:rFonts w:cs="Calibri" w:ascii="Calibri" w:hAnsi="Calibri"/>
          <w:color w:val="3F636F"/>
          <w:spacing w:val="-15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children</w:t>
      </w:r>
      <w:r>
        <w:rPr>
          <w:rFonts w:cs="Calibri" w:ascii="Calibri" w:hAnsi="Calibri"/>
          <w:color w:val="3F636F"/>
          <w:spacing w:val="-15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(under</w:t>
      </w:r>
      <w:r>
        <w:rPr>
          <w:rFonts w:cs="Calibri" w:ascii="Calibri" w:hAnsi="Calibri"/>
          <w:color w:val="3F636F"/>
          <w:spacing w:val="-18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14)</w:t>
      </w:r>
      <w:r>
        <w:rPr>
          <w:rFonts w:cs="Calibri" w:ascii="Calibri" w:hAnsi="Calibri"/>
          <w:color w:val="3F636F"/>
          <w:spacing w:val="-16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wishing</w:t>
      </w:r>
      <w:r>
        <w:rPr>
          <w:rFonts w:cs="Calibri" w:ascii="Calibri" w:hAnsi="Calibri"/>
          <w:color w:val="3F636F"/>
          <w:spacing w:val="-18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to</w:t>
      </w:r>
      <w:r>
        <w:rPr>
          <w:rFonts w:cs="Calibri" w:ascii="Calibri" w:hAnsi="Calibri"/>
          <w:color w:val="3F636F"/>
          <w:spacing w:val="-17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be</w:t>
      </w:r>
      <w:r>
        <w:rPr>
          <w:rFonts w:cs="Calibri" w:ascii="Calibri" w:hAnsi="Calibri"/>
          <w:color w:val="3F636F"/>
          <w:spacing w:val="-17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admitted</w:t>
      </w:r>
      <w:r>
        <w:rPr>
          <w:rFonts w:cs="Calibri" w:ascii="Calibri" w:hAnsi="Calibri"/>
          <w:color w:val="3F636F"/>
          <w:spacing w:val="-91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to</w:t>
      </w:r>
      <w:r>
        <w:rPr>
          <w:rFonts w:cs="Calibri" w:ascii="Calibri" w:hAnsi="Calibri"/>
          <w:color w:val="3F636F"/>
          <w:spacing w:val="-6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Holy</w:t>
      </w:r>
      <w:r>
        <w:rPr>
          <w:rFonts w:cs="Calibri" w:ascii="Calibri" w:hAnsi="Calibri"/>
          <w:color w:val="3F636F"/>
          <w:spacing w:val="-2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Communion</w:t>
      </w:r>
      <w:r>
        <w:rPr>
          <w:rFonts w:cs="Calibri" w:ascii="Calibri" w:hAnsi="Calibri"/>
          <w:color w:val="3F636F"/>
          <w:spacing w:val="-4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before</w:t>
      </w:r>
      <w:r>
        <w:rPr>
          <w:rFonts w:cs="Calibri" w:ascii="Calibri" w:hAnsi="Calibri"/>
          <w:color w:val="3F636F"/>
          <w:spacing w:val="-5"/>
          <w:w w:val="130"/>
          <w:sz w:val="32"/>
          <w:szCs w:val="32"/>
        </w:rPr>
        <w:t xml:space="preserve"> </w:t>
      </w:r>
      <w:r>
        <w:rPr>
          <w:rFonts w:cs="Calibri" w:ascii="Calibri" w:hAnsi="Calibri"/>
          <w:color w:val="3F636F"/>
          <w:w w:val="130"/>
          <w:sz w:val="32"/>
          <w:szCs w:val="32"/>
        </w:rPr>
        <w:t>Confirmation</w:t>
      </w:r>
    </w:p>
    <w:p>
      <w:pPr>
        <w:pStyle w:val="TextBody"/>
        <w:overflowPunct w:val="true"/>
        <w:rPr>
          <w:rFonts w:ascii="Calibri" w:hAnsi="Calibri" w:cs="Calibri"/>
          <w:sz w:val="38"/>
          <w:szCs w:val="38"/>
        </w:rPr>
      </w:pPr>
      <w:r>
        <w:rPr>
          <w:rFonts w:cs="Calibri" w:ascii="Calibri" w:hAnsi="Calibri"/>
          <w:sz w:val="38"/>
          <w:szCs w:val="38"/>
        </w:rPr>
      </w:r>
    </w:p>
    <w:p>
      <w:pPr>
        <w:pStyle w:val="TextBody"/>
        <w:overflowPunct w:val="true"/>
        <w:spacing w:before="2" w:after="0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</w:r>
    </w:p>
    <w:p>
      <w:pPr>
        <w:pStyle w:val="TextBody"/>
        <w:overflowPunct w:val="true"/>
        <w:spacing w:lineRule="auto" w:line="300"/>
        <w:ind w:left="571" w:right="472" w:hanging="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I/We</w:t>
      </w:r>
      <w:r>
        <w:rPr>
          <w:rFonts w:cs="Calibri" w:ascii="Calibri" w:hAnsi="Calibri"/>
          <w:spacing w:val="2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confirm</w:t>
      </w:r>
      <w:r>
        <w:rPr>
          <w:rFonts w:cs="Calibri" w:ascii="Calibri" w:hAnsi="Calibri"/>
          <w:spacing w:val="2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that</w:t>
      </w:r>
      <w:r>
        <w:rPr>
          <w:rFonts w:cs="Calibri" w:ascii="Calibri" w:hAnsi="Calibri"/>
          <w:spacing w:val="2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I/we</w:t>
      </w:r>
      <w:r>
        <w:rPr>
          <w:rFonts w:cs="Calibri" w:ascii="Calibri" w:hAnsi="Calibri"/>
          <w:spacing w:val="2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are</w:t>
      </w:r>
      <w:r>
        <w:rPr>
          <w:rFonts w:cs="Calibri" w:ascii="Calibri" w:hAnsi="Calibri"/>
          <w:spacing w:val="2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happy</w:t>
      </w:r>
      <w:r>
        <w:rPr>
          <w:rFonts w:cs="Calibri" w:ascii="Calibri" w:hAnsi="Calibri"/>
          <w:spacing w:val="2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 xml:space="preserve">for                                                           </w:t>
      </w:r>
      <w:r>
        <w:rPr>
          <w:rFonts w:cs="Calibri" w:ascii="Calibri" w:hAnsi="Calibri"/>
          <w:spacing w:val="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(child's</w:t>
      </w:r>
      <w:r>
        <w:rPr>
          <w:rFonts w:cs="Calibri" w:ascii="Calibri" w:hAnsi="Calibri"/>
          <w:spacing w:val="2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name)</w:t>
      </w:r>
      <w:r>
        <w:rPr>
          <w:rFonts w:cs="Calibri" w:ascii="Calibri" w:hAnsi="Calibri"/>
          <w:spacing w:val="-6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to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be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prepared</w:t>
      </w:r>
      <w:r>
        <w:rPr>
          <w:rFonts w:cs="Calibri" w:ascii="Calibri" w:hAnsi="Calibri"/>
          <w:spacing w:val="-4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to</w:t>
      </w:r>
      <w:r>
        <w:rPr>
          <w:rFonts w:cs="Calibri" w:ascii="Calibri" w:hAnsi="Calibri"/>
          <w:spacing w:val="-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receive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Holy</w:t>
      </w:r>
      <w:r>
        <w:rPr>
          <w:rFonts w:cs="Calibri" w:ascii="Calibri" w:hAnsi="Calibri"/>
          <w:spacing w:val="-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Communion</w:t>
      </w:r>
      <w:r>
        <w:rPr>
          <w:rFonts w:cs="Calibri" w:ascii="Calibri" w:hAnsi="Calibri"/>
          <w:spacing w:val="-4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before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Confirmation.</w:t>
      </w:r>
    </w:p>
    <w:p>
      <w:pPr>
        <w:pStyle w:val="TextBody"/>
        <w:overflowPunct w:val="true"/>
        <w:rPr>
          <w:rFonts w:ascii="Calibri" w:hAnsi="Calibri" w:cs="Calibri"/>
          <w:sz w:val="35"/>
          <w:szCs w:val="35"/>
        </w:rPr>
      </w:pPr>
      <w:r>
        <w:rPr>
          <w:rFonts w:cs="Calibri" w:ascii="Calibri" w:hAnsi="Calibri"/>
          <w:sz w:val="35"/>
          <w:szCs w:val="35"/>
        </w:rPr>
      </w:r>
    </w:p>
    <w:p>
      <w:pPr>
        <w:pStyle w:val="TextBody"/>
        <w:overflowPunct w:val="true"/>
        <w:spacing w:lineRule="auto" w:line="300"/>
        <w:ind w:left="571" w:right="731" w:hanging="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I/We understand that this</w:t>
      </w:r>
      <w:r>
        <w:rPr>
          <w:rFonts w:cs="Calibri" w:ascii="Calibri" w:hAnsi="Calibri"/>
          <w:spacing w:val="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parish has</w:t>
      </w:r>
      <w:r>
        <w:rPr>
          <w:rFonts w:cs="Calibri" w:ascii="Calibri" w:hAnsi="Calibri"/>
          <w:spacing w:val="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the</w:t>
      </w:r>
      <w:r>
        <w:rPr>
          <w:rFonts w:cs="Calibri" w:ascii="Calibri" w:hAnsi="Calibri"/>
          <w:spacing w:val="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Bishop of</w:t>
      </w:r>
      <w:r>
        <w:rPr>
          <w:rFonts w:cs="Calibri" w:ascii="Calibri" w:hAnsi="Calibri"/>
          <w:spacing w:val="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Blackburn's</w:t>
      </w:r>
      <w:r>
        <w:rPr>
          <w:rFonts w:cs="Calibri" w:ascii="Calibri" w:hAnsi="Calibri"/>
          <w:spacing w:val="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approval</w:t>
      </w:r>
      <w:r>
        <w:rPr>
          <w:rFonts w:cs="Calibri" w:ascii="Calibri" w:hAnsi="Calibri"/>
          <w:spacing w:val="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for</w:t>
      </w:r>
      <w:r>
        <w:rPr>
          <w:rFonts w:cs="Calibri" w:ascii="Calibri" w:hAnsi="Calibri"/>
          <w:spacing w:val="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this</w:t>
      </w:r>
      <w:r>
        <w:rPr>
          <w:rFonts w:cs="Calibri" w:ascii="Calibri" w:hAnsi="Calibri"/>
          <w:spacing w:val="-6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policy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of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admission</w:t>
      </w:r>
      <w:r>
        <w:rPr>
          <w:rFonts w:cs="Calibri" w:ascii="Calibri" w:hAnsi="Calibri"/>
          <w:spacing w:val="-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and</w:t>
      </w:r>
      <w:r>
        <w:rPr>
          <w:rFonts w:cs="Calibri" w:ascii="Calibri" w:hAnsi="Calibri"/>
          <w:spacing w:val="-4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that</w:t>
      </w:r>
      <w:r>
        <w:rPr>
          <w:rFonts w:cs="Calibri" w:ascii="Calibri" w:hAnsi="Calibri"/>
          <w:spacing w:val="-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the</w:t>
      </w:r>
      <w:r>
        <w:rPr>
          <w:rFonts w:cs="Calibri" w:ascii="Calibri" w:hAnsi="Calibri"/>
          <w:spacing w:val="-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parish</w:t>
      </w:r>
      <w:r>
        <w:rPr>
          <w:rFonts w:cs="Calibri" w:ascii="Calibri" w:hAnsi="Calibri"/>
          <w:spacing w:val="-4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will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follow the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Diocesan</w:t>
      </w:r>
      <w:r>
        <w:rPr>
          <w:rFonts w:cs="Calibri" w:ascii="Calibri" w:hAnsi="Calibri"/>
          <w:spacing w:val="-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Regulations.</w:t>
      </w:r>
    </w:p>
    <w:p>
      <w:pPr>
        <w:pStyle w:val="TextBody"/>
        <w:overflowPunct w:val="true"/>
        <w:spacing w:before="12" w:after="0"/>
        <w:rPr>
          <w:rFonts w:ascii="Calibri" w:hAnsi="Calibri" w:cs="Calibri"/>
          <w:sz w:val="34"/>
          <w:szCs w:val="34"/>
        </w:rPr>
      </w:pPr>
      <w:r>
        <w:rPr>
          <w:rFonts w:cs="Calibri" w:ascii="Calibri" w:hAnsi="Calibri"/>
          <w:sz w:val="34"/>
          <w:szCs w:val="34"/>
        </w:rPr>
      </w:r>
    </w:p>
    <w:p>
      <w:pPr>
        <w:pStyle w:val="TextBody"/>
        <w:overflowPunct w:val="true"/>
        <w:spacing w:lineRule="auto" w:line="300"/>
        <w:ind w:left="571" w:hanging="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I/We</w:t>
      </w:r>
      <w:r>
        <w:rPr>
          <w:rFonts w:cs="Calibri" w:ascii="Calibri" w:hAnsi="Calibri"/>
          <w:spacing w:val="2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understand</w:t>
      </w:r>
      <w:r>
        <w:rPr>
          <w:rFonts w:cs="Calibri" w:ascii="Calibri" w:hAnsi="Calibri"/>
          <w:spacing w:val="2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that</w:t>
      </w:r>
      <w:r>
        <w:rPr>
          <w:rFonts w:cs="Calibri" w:ascii="Calibri" w:hAnsi="Calibri"/>
          <w:spacing w:val="2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before</w:t>
      </w:r>
      <w:r>
        <w:rPr>
          <w:rFonts w:cs="Calibri" w:ascii="Calibri" w:hAnsi="Calibri"/>
          <w:spacing w:val="2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</w:t>
      </w:r>
      <w:r>
        <w:rPr>
          <w:rFonts w:cs="Calibri" w:ascii="Calibri" w:hAnsi="Calibri"/>
          <w:spacing w:val="28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child</w:t>
      </w:r>
      <w:r>
        <w:rPr>
          <w:rFonts w:cs="Calibri" w:ascii="Calibri" w:hAnsi="Calibri"/>
          <w:spacing w:val="27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can</w:t>
      </w:r>
      <w:r>
        <w:rPr>
          <w:rFonts w:cs="Calibri" w:ascii="Calibri" w:hAnsi="Calibri"/>
          <w:spacing w:val="29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be</w:t>
      </w:r>
      <w:r>
        <w:rPr>
          <w:rFonts w:cs="Calibri" w:ascii="Calibri" w:hAnsi="Calibri"/>
          <w:spacing w:val="26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admitted</w:t>
      </w:r>
      <w:r>
        <w:rPr>
          <w:rFonts w:cs="Calibri" w:ascii="Calibri" w:hAnsi="Calibri"/>
          <w:spacing w:val="26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to</w:t>
      </w:r>
      <w:r>
        <w:rPr>
          <w:rFonts w:cs="Calibri" w:ascii="Calibri" w:hAnsi="Calibri"/>
          <w:spacing w:val="27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Holy</w:t>
      </w:r>
      <w:r>
        <w:rPr>
          <w:rFonts w:cs="Calibri" w:ascii="Calibri" w:hAnsi="Calibri"/>
          <w:spacing w:val="26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Communion</w:t>
      </w:r>
      <w:r>
        <w:rPr>
          <w:rFonts w:cs="Calibri" w:ascii="Calibri" w:hAnsi="Calibri"/>
          <w:spacing w:val="2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before</w:t>
      </w:r>
      <w:r>
        <w:rPr>
          <w:rFonts w:cs="Calibri" w:ascii="Calibri" w:hAnsi="Calibri"/>
          <w:spacing w:val="-6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Confirmation,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the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following</w:t>
      </w:r>
      <w:r>
        <w:rPr>
          <w:rFonts w:cs="Calibri" w:ascii="Calibri" w:hAnsi="Calibri"/>
          <w:spacing w:val="-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criteria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must</w:t>
      </w:r>
      <w:r>
        <w:rPr>
          <w:rFonts w:cs="Calibri" w:ascii="Calibri" w:hAnsi="Calibri"/>
          <w:spacing w:val="-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be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met:</w:t>
      </w:r>
    </w:p>
    <w:p>
      <w:pPr>
        <w:pStyle w:val="ListParagraph"/>
        <w:numPr>
          <w:ilvl w:val="1"/>
          <w:numId w:val="1"/>
        </w:numPr>
        <w:tabs>
          <w:tab w:val="left" w:pos="1990" w:leader="none"/>
        </w:tabs>
        <w:overflowPunct w:val="true"/>
        <w:spacing w:before="98" w:after="0"/>
        <w:ind w:left="1989" w:hanging="570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The</w:t>
      </w:r>
      <w:r>
        <w:rPr>
          <w:rFonts w:cs="Calibri" w:ascii="Calibri" w:hAnsi="Calibri"/>
          <w:spacing w:val="-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child</w:t>
      </w:r>
      <w:r>
        <w:rPr>
          <w:rFonts w:cs="Calibri" w:ascii="Calibri" w:hAnsi="Calibri"/>
          <w:spacing w:val="-4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must</w:t>
      </w:r>
      <w:r>
        <w:rPr>
          <w:rFonts w:cs="Calibri" w:ascii="Calibri" w:hAnsi="Calibri"/>
          <w:spacing w:val="-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be</w:t>
      </w:r>
      <w:r>
        <w:rPr>
          <w:rFonts w:cs="Calibri" w:ascii="Calibri" w:hAnsi="Calibri"/>
          <w:spacing w:val="-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baptised.</w:t>
      </w:r>
    </w:p>
    <w:p>
      <w:pPr>
        <w:pStyle w:val="ListParagraph"/>
        <w:numPr>
          <w:ilvl w:val="1"/>
          <w:numId w:val="1"/>
        </w:numPr>
        <w:tabs>
          <w:tab w:val="left" w:pos="1990" w:leader="none"/>
        </w:tabs>
        <w:overflowPunct w:val="true"/>
        <w:spacing w:before="100" w:after="0"/>
        <w:ind w:left="1989" w:right="617" w:hanging="569"/>
        <w:jc w:val="left"/>
        <w:rPr/>
      </w:pPr>
      <w:r>
        <w:rPr>
          <w:rFonts w:cs="Calibri" w:ascii="Calibri" w:hAnsi="Calibri"/>
          <w:sz w:val="28"/>
          <w:szCs w:val="28"/>
        </w:rPr>
        <w:t>The</w:t>
      </w:r>
      <w:r>
        <w:rPr>
          <w:rFonts w:cs="Calibri" w:ascii="Calibri" w:hAnsi="Calibri"/>
          <w:spacing w:val="2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child</w:t>
      </w:r>
      <w:r>
        <w:rPr>
          <w:rFonts w:cs="Calibri" w:ascii="Calibri" w:hAnsi="Calibri"/>
          <w:spacing w:val="19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must</w:t>
      </w:r>
      <w:r>
        <w:rPr>
          <w:rFonts w:cs="Calibri" w:ascii="Calibri" w:hAnsi="Calibri"/>
          <w:spacing w:val="2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be</w:t>
      </w:r>
      <w:r>
        <w:rPr>
          <w:rFonts w:cs="Calibri" w:ascii="Calibri" w:hAnsi="Calibri"/>
          <w:spacing w:val="2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</w:t>
      </w:r>
      <w:r>
        <w:rPr>
          <w:rFonts w:cs="Calibri" w:ascii="Calibri" w:hAnsi="Calibri"/>
          <w:spacing w:val="2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regular</w:t>
      </w:r>
      <w:r>
        <w:rPr>
          <w:rFonts w:cs="Calibri" w:ascii="Calibri" w:hAnsi="Calibri"/>
          <w:spacing w:val="2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attender</w:t>
      </w:r>
      <w:r>
        <w:rPr>
          <w:rFonts w:cs="Calibri" w:ascii="Calibri" w:hAnsi="Calibri"/>
          <w:spacing w:val="19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at</w:t>
      </w:r>
      <w:r>
        <w:rPr>
          <w:rFonts w:cs="Calibri" w:ascii="Calibri" w:hAnsi="Calibri"/>
          <w:spacing w:val="2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church</w:t>
      </w:r>
      <w:r>
        <w:rPr>
          <w:rFonts w:cs="Calibri" w:ascii="Calibri" w:hAnsi="Calibri"/>
          <w:spacing w:val="19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and/or</w:t>
      </w:r>
      <w:r>
        <w:rPr>
          <w:rFonts w:cs="Calibri" w:ascii="Calibri" w:hAnsi="Calibri"/>
          <w:spacing w:val="2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appropriate</w:t>
      </w:r>
      <w:r>
        <w:rPr>
          <w:rFonts w:cs="Calibri" w:ascii="Calibri" w:hAnsi="Calibri"/>
          <w:spacing w:val="-6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children's</w:t>
      </w:r>
      <w:r>
        <w:rPr>
          <w:rFonts w:cs="Calibri" w:ascii="Calibri" w:hAnsi="Calibri"/>
          <w:spacing w:val="-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group.</w:t>
      </w:r>
    </w:p>
    <w:p>
      <w:pPr>
        <w:pStyle w:val="ListParagraph"/>
        <w:numPr>
          <w:ilvl w:val="1"/>
          <w:numId w:val="1"/>
        </w:numPr>
        <w:tabs>
          <w:tab w:val="left" w:pos="1990" w:leader="none"/>
        </w:tabs>
        <w:overflowPunct w:val="true"/>
        <w:spacing w:before="100" w:after="0"/>
        <w:ind w:left="1989" w:right="617" w:hanging="569"/>
        <w:jc w:val="left"/>
        <w:rPr/>
      </w:pPr>
      <w:r>
        <w:rPr>
          <w:rFonts w:cs="Calibri" w:ascii="Calibri" w:hAnsi="Calibri"/>
          <w:sz w:val="28"/>
          <w:szCs w:val="28"/>
        </w:rPr>
        <w:t>The church has a duty to help the child prepare for their first Communion.</w:t>
      </w:r>
    </w:p>
    <w:p>
      <w:pPr>
        <w:pStyle w:val="ListParagraph"/>
        <w:numPr>
          <w:ilvl w:val="1"/>
          <w:numId w:val="1"/>
        </w:numPr>
        <w:tabs>
          <w:tab w:val="left" w:pos="1990" w:leader="none"/>
        </w:tabs>
        <w:overflowPunct w:val="true"/>
        <w:spacing w:before="99" w:after="0"/>
        <w:jc w:val="left"/>
        <w:rPr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The</w:t>
      </w:r>
      <w:r>
        <w:rPr>
          <w:rFonts w:cs="Calibri" w:ascii="Calibri" w:hAnsi="Calibri"/>
          <w:spacing w:val="4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child</w:t>
      </w:r>
      <w:r>
        <w:rPr>
          <w:rFonts w:cs="Calibri" w:ascii="Calibri" w:hAnsi="Calibri"/>
          <w:spacing w:val="4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must</w:t>
      </w:r>
      <w:r>
        <w:rPr>
          <w:rFonts w:cs="Calibri" w:ascii="Calibri" w:hAnsi="Calibri"/>
          <w:spacing w:val="4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 xml:space="preserve">attend at least 2 of the 3 Junior Church preparation sessions </w:t>
      </w:r>
    </w:p>
    <w:p>
      <w:pPr>
        <w:pStyle w:val="ListParagraph"/>
        <w:numPr>
          <w:ilvl w:val="0"/>
          <w:numId w:val="0"/>
        </w:numPr>
        <w:tabs>
          <w:tab w:val="left" w:pos="1990" w:leader="none"/>
        </w:tabs>
        <w:overflowPunct w:val="true"/>
        <w:spacing w:before="99" w:after="0"/>
        <w:ind w:left="2566" w:hanging="0"/>
        <w:jc w:val="left"/>
        <w:rPr/>
      </w:pPr>
      <w:r>
        <w:rPr>
          <w:rFonts w:eastAsia="" w:cs="Calibri" w:ascii="Calibri" w:hAnsi="Calibri" w:eastAsiaTheme="minorEastAsia"/>
          <w:b w:val="false"/>
          <w:bCs w:val="false"/>
          <w:sz w:val="28"/>
          <w:szCs w:val="28"/>
        </w:rPr>
        <w:t xml:space="preserve">10.30am on Sunday </w:t>
      </w:r>
      <w:r>
        <w:rPr>
          <w:rFonts w:cs="Calibri" w:ascii="Calibri" w:hAnsi="Calibri"/>
          <w:b/>
          <w:bCs w:val="false"/>
          <w:sz w:val="28"/>
          <w:szCs w:val="28"/>
        </w:rPr>
        <w:t>18 Sept, 2nd Oct, 16th Oct &amp; 20th Nov</w:t>
      </w:r>
      <w:r>
        <w:rPr>
          <w:rFonts w:cs="Calibri" w:ascii="Calibri" w:hAnsi="Calibri"/>
          <w:b w:val="false"/>
          <w:bCs w:val="false"/>
          <w:sz w:val="28"/>
          <w:szCs w:val="28"/>
        </w:rPr>
        <w:t xml:space="preserve"> </w:t>
      </w:r>
      <w:r>
        <w:rPr>
          <w:rFonts w:eastAsia="" w:cs="Calibri" w:ascii="Calibri" w:hAnsi="Calibri" w:eastAsiaTheme="minorEastAsia"/>
          <w:b w:val="false"/>
          <w:bCs w:val="false"/>
          <w:sz w:val="28"/>
          <w:szCs w:val="28"/>
        </w:rPr>
        <w:t xml:space="preserve">and at least 1 of the Muddy Churches on </w:t>
      </w:r>
      <w:r>
        <w:rPr>
          <w:rFonts w:eastAsia="" w:cs="Calibri" w:ascii="Calibri" w:hAnsi="Calibri" w:eastAsiaTheme="minorEastAsia"/>
          <w:b/>
          <w:bCs/>
          <w:sz w:val="28"/>
          <w:szCs w:val="28"/>
        </w:rPr>
        <w:t>11</w:t>
      </w:r>
      <w:r>
        <w:rPr>
          <w:rFonts w:eastAsia="" w:cs="Calibri" w:ascii="Calibri" w:hAnsi="Calibri" w:eastAsiaTheme="minorEastAsia"/>
          <w:b/>
          <w:bCs/>
          <w:sz w:val="28"/>
          <w:szCs w:val="28"/>
          <w:vertAlign w:val="superscript"/>
        </w:rPr>
        <w:t>th</w:t>
      </w:r>
      <w:r>
        <w:rPr>
          <w:rFonts w:eastAsia="" w:cs="Calibri" w:ascii="Calibri" w:hAnsi="Calibri" w:eastAsiaTheme="minorEastAsia"/>
          <w:b/>
          <w:bCs/>
          <w:sz w:val="28"/>
          <w:szCs w:val="28"/>
        </w:rPr>
        <w:t xml:space="preserve"> September</w:t>
      </w:r>
      <w:r>
        <w:rPr>
          <w:rFonts w:eastAsia="" w:cs="Calibri" w:ascii="Calibri" w:hAnsi="Calibri" w:eastAsiaTheme="minorEastAsia"/>
          <w:b w:val="false"/>
          <w:bCs w:val="false"/>
          <w:sz w:val="28"/>
          <w:szCs w:val="28"/>
        </w:rPr>
        <w:t xml:space="preserve"> or </w:t>
      </w:r>
      <w:r>
        <w:rPr>
          <w:rFonts w:eastAsia="" w:cs="Calibri" w:ascii="Calibri" w:hAnsi="Calibri" w:eastAsiaTheme="minorEastAsia"/>
          <w:b/>
          <w:bCs/>
          <w:sz w:val="28"/>
          <w:szCs w:val="28"/>
        </w:rPr>
        <w:t>9</w:t>
      </w:r>
      <w:r>
        <w:rPr>
          <w:rFonts w:eastAsia="" w:cs="Calibri" w:ascii="Calibri" w:hAnsi="Calibri" w:eastAsiaTheme="minorEastAsia"/>
          <w:b/>
          <w:bCs/>
          <w:sz w:val="28"/>
          <w:szCs w:val="28"/>
          <w:vertAlign w:val="superscript"/>
        </w:rPr>
        <w:t>th</w:t>
      </w:r>
      <w:r>
        <w:rPr>
          <w:rFonts w:eastAsia="" w:cs="Calibri" w:ascii="Calibri" w:hAnsi="Calibri" w:eastAsiaTheme="minorEastAsia"/>
          <w:b/>
          <w:bCs/>
          <w:sz w:val="28"/>
          <w:szCs w:val="28"/>
        </w:rPr>
        <w:t xml:space="preserve"> October </w:t>
      </w:r>
      <w:r>
        <w:rPr>
          <w:rFonts w:eastAsia="" w:cs="Calibri" w:ascii="Calibri" w:hAnsi="Calibri" w:eastAsiaTheme="minorEastAsia"/>
          <w:b w:val="false"/>
          <w:bCs w:val="false"/>
          <w:sz w:val="28"/>
          <w:szCs w:val="28"/>
        </w:rPr>
        <w:t>as</w:t>
      </w:r>
      <w:r>
        <w:rPr>
          <w:rFonts w:eastAsia="" w:cs="Calibri" w:ascii="Calibri" w:hAnsi="Calibri" w:eastAsiaTheme="minorEastAsia"/>
          <w:b/>
          <w:bCs/>
          <w:sz w:val="22"/>
          <w:szCs w:val="22"/>
        </w:rPr>
        <w:t xml:space="preserve"> </w:t>
      </w:r>
      <w:r>
        <w:rPr>
          <w:rFonts w:eastAsia="" w:cs="Calibri" w:ascii="Calibri" w:hAnsi="Calibri" w:eastAsiaTheme="minorEastAsia"/>
          <w:b w:val="false"/>
          <w:bCs w:val="false"/>
          <w:sz w:val="28"/>
          <w:szCs w:val="28"/>
        </w:rPr>
        <w:t xml:space="preserve">preparation.  </w:t>
      </w:r>
    </w:p>
    <w:p>
      <w:pPr>
        <w:pStyle w:val="ListParagraph"/>
        <w:numPr>
          <w:ilvl w:val="1"/>
          <w:numId w:val="1"/>
        </w:numPr>
        <w:tabs>
          <w:tab w:val="left" w:pos="1990" w:leader="none"/>
        </w:tabs>
        <w:overflowPunct w:val="true"/>
        <w:spacing w:before="101" w:after="0"/>
        <w:ind w:left="1989" w:right="617" w:hanging="569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The</w:t>
      </w:r>
      <w:r>
        <w:rPr>
          <w:rFonts w:cs="Calibri" w:ascii="Calibri" w:hAnsi="Calibri"/>
          <w:spacing w:val="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child,</w:t>
      </w:r>
      <w:r>
        <w:rPr>
          <w:rFonts w:cs="Calibri" w:ascii="Calibri" w:hAnsi="Calibri"/>
          <w:spacing w:val="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if</w:t>
      </w:r>
      <w:r>
        <w:rPr>
          <w:rFonts w:cs="Calibri" w:ascii="Calibri" w:hAnsi="Calibri"/>
          <w:spacing w:val="9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they</w:t>
      </w:r>
      <w:r>
        <w:rPr>
          <w:rFonts w:cs="Calibri" w:ascii="Calibri" w:hAnsi="Calibri"/>
          <w:spacing w:val="8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are</w:t>
      </w:r>
      <w:r>
        <w:rPr>
          <w:rFonts w:cs="Calibri" w:ascii="Calibri" w:hAnsi="Calibri"/>
          <w:spacing w:val="1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of</w:t>
      </w:r>
      <w:r>
        <w:rPr>
          <w:rFonts w:cs="Calibri" w:ascii="Calibri" w:hAnsi="Calibri"/>
          <w:spacing w:val="6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an</w:t>
      </w:r>
      <w:r>
        <w:rPr>
          <w:rFonts w:cs="Calibri" w:ascii="Calibri" w:hAnsi="Calibri"/>
          <w:spacing w:val="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age</w:t>
      </w:r>
      <w:r>
        <w:rPr>
          <w:rFonts w:cs="Calibri" w:ascii="Calibri" w:hAnsi="Calibri"/>
          <w:spacing w:val="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to</w:t>
      </w:r>
      <w:r>
        <w:rPr>
          <w:rFonts w:cs="Calibri" w:ascii="Calibri" w:hAnsi="Calibri"/>
          <w:spacing w:val="8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answer</w:t>
      </w:r>
      <w:r>
        <w:rPr>
          <w:rFonts w:cs="Calibri" w:ascii="Calibri" w:hAnsi="Calibri"/>
          <w:spacing w:val="7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for</w:t>
      </w:r>
      <w:r>
        <w:rPr>
          <w:rFonts w:cs="Calibri" w:ascii="Calibri" w:hAnsi="Calibri"/>
          <w:spacing w:val="6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themselves,</w:t>
      </w:r>
      <w:r>
        <w:rPr>
          <w:rFonts w:cs="Calibri" w:ascii="Calibri" w:hAnsi="Calibri"/>
          <w:spacing w:val="6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must</w:t>
      </w:r>
      <w:r>
        <w:rPr>
          <w:rFonts w:cs="Calibri" w:ascii="Calibri" w:hAnsi="Calibri"/>
          <w:spacing w:val="7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wish</w:t>
      </w:r>
      <w:r>
        <w:rPr>
          <w:rFonts w:cs="Calibri" w:ascii="Calibri" w:hAnsi="Calibri"/>
          <w:spacing w:val="5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him/</w:t>
      </w:r>
      <w:r>
        <w:rPr>
          <w:rFonts w:cs="Calibri" w:ascii="Calibri" w:hAnsi="Calibri"/>
          <w:spacing w:val="-6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herself</w:t>
      </w:r>
      <w:r>
        <w:rPr>
          <w:rFonts w:cs="Calibri" w:ascii="Calibri" w:hAnsi="Calibri"/>
          <w:spacing w:val="-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to</w:t>
      </w:r>
      <w:r>
        <w:rPr>
          <w:rFonts w:cs="Calibri" w:ascii="Calibri" w:hAnsi="Calibri"/>
          <w:spacing w:val="-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receive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Holy</w:t>
      </w:r>
      <w:r>
        <w:rPr>
          <w:rFonts w:cs="Calibri" w:ascii="Calibri" w:hAnsi="Calibri"/>
          <w:spacing w:val="-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Communion.</w:t>
      </w:r>
    </w:p>
    <w:p>
      <w:pPr>
        <w:pStyle w:val="ListParagraph"/>
        <w:numPr>
          <w:ilvl w:val="1"/>
          <w:numId w:val="1"/>
        </w:numPr>
        <w:tabs>
          <w:tab w:val="left" w:pos="1990" w:leader="none"/>
        </w:tabs>
        <w:overflowPunct w:val="true"/>
        <w:spacing w:before="99" w:after="0"/>
        <w:ind w:left="1989" w:right="617" w:hanging="569"/>
        <w:jc w:val="left"/>
        <w:rPr/>
      </w:pPr>
      <w:r>
        <w:rPr>
          <w:rFonts w:cs="Calibri" w:ascii="Calibri" w:hAnsi="Calibri"/>
          <w:sz w:val="28"/>
          <w:szCs w:val="28"/>
        </w:rPr>
        <w:t>In the case of a child who is not old enough to answer for themselves, the</w:t>
      </w:r>
      <w:r>
        <w:rPr>
          <w:rFonts w:cs="Calibri" w:ascii="Calibri" w:hAnsi="Calibri"/>
          <w:spacing w:val="-61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parents</w:t>
      </w:r>
      <w:r>
        <w:rPr>
          <w:rFonts w:cs="Calibri" w:ascii="Calibri" w:hAnsi="Calibri"/>
          <w:spacing w:val="-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must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desire</w:t>
      </w:r>
      <w:r>
        <w:rPr>
          <w:rFonts w:cs="Calibri" w:ascii="Calibri" w:hAnsi="Calibri"/>
          <w:spacing w:val="-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their</w:t>
      </w:r>
      <w:r>
        <w:rPr>
          <w:rFonts w:cs="Calibri" w:ascii="Calibri" w:hAnsi="Calibri"/>
          <w:spacing w:val="-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child</w:t>
      </w:r>
      <w:r>
        <w:rPr>
          <w:rFonts w:cs="Calibri" w:ascii="Calibri" w:hAnsi="Calibri"/>
          <w:spacing w:val="-3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to</w:t>
      </w:r>
      <w:r>
        <w:rPr>
          <w:rFonts w:cs="Calibri" w:ascii="Calibri" w:hAnsi="Calibri"/>
          <w:spacing w:val="-2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receive.</w:t>
      </w:r>
    </w:p>
    <w:p>
      <w:pPr>
        <w:pStyle w:val="ListParagraph"/>
        <w:numPr>
          <w:ilvl w:val="1"/>
          <w:numId w:val="1"/>
        </w:numPr>
        <w:tabs>
          <w:tab w:val="left" w:pos="1990" w:leader="none"/>
        </w:tabs>
        <w:overflowPunct w:val="true"/>
        <w:spacing w:before="99" w:after="0"/>
        <w:ind w:left="1989" w:right="617" w:hanging="569"/>
        <w:jc w:val="left"/>
        <w:rPr/>
      </w:pPr>
      <w:r>
        <w:rPr>
          <w:rFonts w:cs="Calibri" w:ascii="Calibri" w:hAnsi="Calibri"/>
          <w:sz w:val="28"/>
          <w:szCs w:val="28"/>
        </w:rPr>
        <w:t>We will use the home preparation resources offered.</w:t>
      </w:r>
    </w:p>
    <w:p>
      <w:pPr>
        <w:pStyle w:val="ListParagraph"/>
        <w:numPr>
          <w:ilvl w:val="1"/>
          <w:numId w:val="1"/>
        </w:numPr>
        <w:tabs>
          <w:tab w:val="left" w:pos="1990" w:leader="none"/>
        </w:tabs>
        <w:overflowPunct w:val="true"/>
        <w:spacing w:before="101" w:after="0"/>
        <w:ind w:left="1989" w:hanging="570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The</w:t>
      </w:r>
      <w:r>
        <w:rPr>
          <w:rFonts w:cs="Calibri" w:ascii="Calibri" w:hAnsi="Calibri"/>
          <w:spacing w:val="-7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child</w:t>
      </w:r>
      <w:r>
        <w:rPr>
          <w:rFonts w:cs="Calibri" w:ascii="Calibri" w:hAnsi="Calibri"/>
          <w:spacing w:val="-8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will</w:t>
      </w:r>
      <w:r>
        <w:rPr>
          <w:rFonts w:cs="Calibri" w:ascii="Calibri" w:hAnsi="Calibri"/>
          <w:spacing w:val="-6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be</w:t>
      </w:r>
      <w:r>
        <w:rPr>
          <w:rFonts w:cs="Calibri" w:ascii="Calibri" w:hAnsi="Calibri"/>
          <w:spacing w:val="-7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encouraged</w:t>
      </w:r>
      <w:r>
        <w:rPr>
          <w:rFonts w:cs="Calibri" w:ascii="Calibri" w:hAnsi="Calibri"/>
          <w:spacing w:val="-8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to</w:t>
      </w:r>
      <w:r>
        <w:rPr>
          <w:rFonts w:cs="Calibri" w:ascii="Calibri" w:hAnsi="Calibri"/>
          <w:spacing w:val="-6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journey</w:t>
      </w:r>
      <w:r>
        <w:rPr>
          <w:rFonts w:cs="Calibri" w:ascii="Calibri" w:hAnsi="Calibri"/>
          <w:spacing w:val="-6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towards</w:t>
      </w:r>
      <w:r>
        <w:rPr>
          <w:rFonts w:cs="Calibri" w:ascii="Calibri" w:hAnsi="Calibri"/>
          <w:spacing w:val="-6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Confirmation.</w:t>
      </w:r>
    </w:p>
    <w:p>
      <w:pPr>
        <w:pStyle w:val="TextBody"/>
        <w:overflowPunct w:val="true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TextBody"/>
        <w:tabs>
          <w:tab w:val="left" w:pos="1317" w:leader="none"/>
          <w:tab w:val="left" w:pos="1943" w:leader="none"/>
          <w:tab w:val="left" w:pos="2459" w:leader="none"/>
          <w:tab w:val="left" w:pos="3726" w:leader="none"/>
          <w:tab w:val="left" w:pos="4197" w:leader="none"/>
          <w:tab w:val="left" w:pos="5166" w:leader="none"/>
          <w:tab w:val="left" w:pos="5778" w:leader="none"/>
          <w:tab w:val="left" w:pos="7352" w:leader="none"/>
          <w:tab w:val="left" w:pos="8517" w:leader="none"/>
          <w:tab w:val="left" w:pos="9770" w:leader="none"/>
        </w:tabs>
        <w:overflowPunct w:val="true"/>
        <w:spacing w:lineRule="auto" w:line="300"/>
        <w:ind w:left="571" w:right="901" w:hanging="0"/>
        <w:rPr/>
      </w:pPr>
      <w:r>
        <w:rPr>
          <w:rFonts w:cs="Calibri" w:ascii="Calibri" w:hAnsi="Calibri"/>
          <w:sz w:val="28"/>
          <w:szCs w:val="28"/>
        </w:rPr>
        <w:t xml:space="preserve">I/We understand that the support of the family is important and necessary and wish to give our consent. </w:t>
      </w:r>
      <w:r>
        <w:rPr>
          <w:rFonts w:cs="Calibri" w:ascii="Calibri" w:hAnsi="Calibri"/>
          <w:spacing w:val="-61"/>
          <w:sz w:val="28"/>
          <w:szCs w:val="28"/>
        </w:rPr>
        <w:t xml:space="preserve"> </w:t>
      </w:r>
    </w:p>
    <w:p>
      <w:pPr>
        <w:pStyle w:val="TextBody"/>
        <w:tabs>
          <w:tab w:val="left" w:pos="1554" w:leader="none"/>
        </w:tabs>
        <w:overflowPunct w:val="true"/>
        <w:spacing w:before="1" w:after="0"/>
        <w:ind w:right="3494" w:hanging="0"/>
        <w:jc w:val="right"/>
        <w:rPr>
          <w:rFonts w:ascii="Calibri" w:hAnsi="Calibri" w:cs="Calibri"/>
          <w:spacing w:val="-3"/>
          <w:sz w:val="35"/>
          <w:szCs w:val="35"/>
        </w:rPr>
      </w:pPr>
      <w:r>
        <w:rPr>
          <w:rFonts w:cs="Calibri" w:ascii="Calibri" w:hAnsi="Calibri"/>
          <w:spacing w:val="-3"/>
          <w:sz w:val="35"/>
          <w:szCs w:val="35"/>
        </w:rPr>
      </w:r>
    </w:p>
    <w:p>
      <w:pPr>
        <w:pStyle w:val="TextBody"/>
        <w:tabs>
          <w:tab w:val="left" w:pos="1554" w:leader="none"/>
        </w:tabs>
        <w:overflowPunct w:val="true"/>
        <w:spacing w:before="1" w:after="0"/>
        <w:ind w:right="3494" w:hanging="0"/>
        <w:jc w:val="left"/>
        <w:rPr/>
      </w:pPr>
      <w:r>
        <w:rPr>
          <w:rFonts w:cs="Calibri" w:ascii="Calibri" w:hAnsi="Calibri"/>
          <w:spacing w:val="-1"/>
          <w:sz w:val="28"/>
          <w:szCs w:val="28"/>
        </w:rPr>
        <w:tab/>
        <w:t>Signed   (Parent</w:t>
      </w:r>
      <w:r>
        <w:rPr>
          <w:rFonts w:cs="Calibri" w:ascii="Calibri" w:hAnsi="Calibri"/>
          <w:spacing w:val="-1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1)</w:t>
      </w:r>
    </w:p>
    <w:p>
      <w:pPr>
        <w:pStyle w:val="TextBody"/>
        <w:tabs>
          <w:tab w:val="left" w:pos="1554" w:leader="none"/>
        </w:tabs>
        <w:overflowPunct w:val="true"/>
        <w:spacing w:before="1" w:after="0"/>
        <w:ind w:right="3494" w:hanging="0"/>
        <w:jc w:val="left"/>
        <w:rPr/>
      </w:pPr>
      <w:r>
        <w:rPr>
          <w:rFonts w:cs="Calibri" w:ascii="Calibri" w:hAnsi="Calibri"/>
          <w:spacing w:val="-1"/>
          <w:w w:val="220"/>
          <w:sz w:val="28"/>
          <w:szCs w:val="28"/>
        </w:rPr>
        <w:t xml:space="preserve">      </w:t>
      </w:r>
      <w:r>
        <w:rPr>
          <w:rFonts w:cs="Calibri" w:ascii="Calibri" w:hAnsi="Calibri"/>
          <w:spacing w:val="1"/>
          <w:w w:val="220"/>
          <w:sz w:val="28"/>
          <w:szCs w:val="28"/>
        </w:rPr>
        <w:t xml:space="preserve"> </w:t>
      </w:r>
      <w:r>
        <w:rPr>
          <w:rFonts w:cs="Calibri" w:ascii="Calibri" w:hAnsi="Calibri"/>
          <w:spacing w:val="-1"/>
          <w:w w:val="220"/>
          <w:sz w:val="28"/>
          <w:szCs w:val="28"/>
        </w:rPr>
        <w:t xml:space="preserve">   </w:t>
      </w:r>
      <w:r>
        <w:rPr>
          <w:rFonts w:cs="Calibri" w:ascii="Calibri" w:hAnsi="Calibri"/>
          <w:spacing w:val="1"/>
          <w:w w:val="220"/>
          <w:sz w:val="28"/>
          <w:szCs w:val="28"/>
        </w:rPr>
        <w:t xml:space="preserve"> </w:t>
      </w:r>
      <w:r>
        <w:rPr>
          <w:rFonts w:cs="Calibri" w:ascii="Calibri" w:hAnsi="Calibri"/>
          <w:spacing w:val="-1"/>
          <w:w w:val="220"/>
          <w:sz w:val="28"/>
          <w:szCs w:val="28"/>
        </w:rPr>
        <w:t xml:space="preserve">       </w:t>
      </w:r>
      <w:r>
        <w:rPr>
          <w:rFonts w:cs="Calibri" w:ascii="Calibri" w:hAnsi="Calibri"/>
          <w:spacing w:val="-1"/>
          <w:sz w:val="28"/>
          <w:szCs w:val="28"/>
        </w:rPr>
        <w:t>(Parent</w:t>
      </w:r>
      <w:r>
        <w:rPr>
          <w:rFonts w:cs="Calibri" w:ascii="Calibri" w:hAnsi="Calibri"/>
          <w:spacing w:val="-1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2)</w:t>
      </w:r>
    </w:p>
    <w:p>
      <w:pPr>
        <w:pStyle w:val="TextBody"/>
        <w:overflowPunct w:val="true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TextBody"/>
        <w:overflowPunct w:val="true"/>
        <w:spacing w:before="12" w:after="0"/>
        <w:rPr>
          <w:rFonts w:ascii="Calibri" w:hAnsi="Calibri" w:cs="Calibri"/>
          <w:sz w:val="27"/>
          <w:szCs w:val="27"/>
        </w:rPr>
      </w:pPr>
      <w:r>
        <w:rPr>
          <w:rFonts w:cs="Calibri" w:ascii="Calibri" w:hAnsi="Calibri"/>
          <w:sz w:val="27"/>
          <w:szCs w:val="27"/>
        </w:rPr>
      </w:r>
    </w:p>
    <w:p>
      <w:pPr>
        <w:pStyle w:val="TextBody"/>
        <w:overflowPunct w:val="true"/>
        <w:ind w:left="571" w:hanging="0"/>
        <w:rPr/>
      </w:pPr>
      <w:r>
        <w:rPr>
          <w:rFonts w:cs="Calibri" w:ascii="Calibri" w:hAnsi="Calibri"/>
          <w:sz w:val="28"/>
          <w:szCs w:val="28"/>
        </w:rPr>
        <w:t>Please</w:t>
      </w:r>
      <w:r>
        <w:rPr>
          <w:rFonts w:cs="Calibri" w:ascii="Calibri" w:hAnsi="Calibri"/>
          <w:spacing w:val="9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return</w:t>
      </w:r>
      <w:r>
        <w:rPr>
          <w:rFonts w:cs="Calibri" w:ascii="Calibri" w:hAnsi="Calibri"/>
          <w:spacing w:val="9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this</w:t>
      </w:r>
      <w:r>
        <w:rPr>
          <w:rFonts w:cs="Calibri" w:ascii="Calibri" w:hAnsi="Calibri"/>
          <w:spacing w:val="10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Consent</w:t>
      </w:r>
      <w:r>
        <w:rPr>
          <w:rFonts w:cs="Calibri" w:ascii="Calibri" w:hAnsi="Calibri"/>
          <w:spacing w:val="7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Form</w:t>
      </w:r>
      <w:r>
        <w:rPr>
          <w:rFonts w:cs="Calibri" w:ascii="Calibri" w:hAnsi="Calibri"/>
          <w:spacing w:val="8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to Rev Sue, Diane or Ian Hunter by 6</w:t>
      </w:r>
      <w:r>
        <w:rPr>
          <w:rFonts w:cs="Calibri" w:ascii="Calibri" w:hAnsi="Calibri"/>
          <w:sz w:val="28"/>
          <w:szCs w:val="28"/>
          <w:vertAlign w:val="superscript"/>
        </w:rPr>
        <w:t>th</w:t>
      </w:r>
      <w:r>
        <w:rPr>
          <w:rFonts w:cs="Calibri" w:ascii="Calibri" w:hAnsi="Calibri"/>
          <w:sz w:val="28"/>
          <w:szCs w:val="28"/>
        </w:rPr>
        <w:t xml:space="preserve"> November 2022 </w:t>
      </w:r>
    </w:p>
    <w:sectPr>
      <w:headerReference w:type="default" r:id="rId2"/>
      <w:type w:val="nextPage"/>
      <w:pgSz w:w="11906" w:h="16838"/>
      <w:pgMar w:left="600" w:right="300" w:header="0" w:top="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 Unicode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7"/>
      <w:rPr>
        <w:rFonts w:ascii="Times New Roman" w:hAnsi="Times New Roman" w:cs="Times New Roman"/>
        <w:sz w:val="2"/>
        <w:szCs w:val="2"/>
      </w:rPr>
    </w:pPr>
    <w:r>
      <w:rPr>
        <w:rFonts w:cs="Times New Roman" w:ascii="Times New Roman" w:hAnsi="Times New Roman"/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1154" w:hanging="567"/>
      </w:pPr>
      <w:rPr>
        <w:rFonts w:ascii="Symbol" w:hAnsi="Symbol" w:cs="Symbol" w:hint="default"/>
        <w:sz w:val="20"/>
        <w:i w:val="false"/>
        <w:b w:val="false"/>
        <w:szCs w:val="20"/>
        <w:iCs w:val="false"/>
        <w:bCs w:val="false"/>
        <w:w w:val="99"/>
        <w:rFonts w:cs="Symbol"/>
      </w:rPr>
    </w:lvl>
    <w:lvl w:ilvl="1">
      <w:start w:val="1"/>
      <w:numFmt w:val="bullet"/>
      <w:lvlText w:val=""/>
      <w:lvlJc w:val="left"/>
      <w:pPr>
        <w:ind w:left="1989" w:hanging="569"/>
      </w:pPr>
      <w:rPr>
        <w:rFonts w:ascii="Symbol" w:hAnsi="Symbol" w:cs="Symbol" w:hint="default"/>
        <w:sz w:val="28"/>
        <w:i w:val="false"/>
        <w:b w:val="false"/>
        <w:szCs w:val="20"/>
        <w:iCs w:val="false"/>
        <w:bCs w:val="false"/>
        <w:w w:val="99"/>
        <w:rFonts w:cs="Symbol"/>
      </w:rPr>
    </w:lvl>
    <w:lvl w:ilvl="2">
      <w:start w:val="1"/>
      <w:numFmt w:val="bullet"/>
      <w:lvlText w:val=""/>
      <w:lvlJc w:val="left"/>
      <w:pPr>
        <w:ind w:left="2982" w:hanging="569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984" w:hanging="569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986" w:hanging="569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988" w:hanging="569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991" w:hanging="569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993" w:hanging="569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995" w:hanging="569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704ed"/>
    <w:pPr>
      <w:widowControl w:val="false"/>
      <w:bidi w:val="0"/>
      <w:spacing w:lineRule="auto" w:line="240" w:before="0" w:after="0"/>
      <w:jc w:val="left"/>
    </w:pPr>
    <w:rPr>
      <w:rFonts w:ascii="Lucida Sans Unicode" w:hAnsi="Lucida Sans Unicode" w:eastAsia="" w:cs="Lucida Sans Unicode" w:eastAsiaTheme="minorEastAsia"/>
      <w:color w:val="00000A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9704ed"/>
    <w:rPr>
      <w:rFonts w:ascii="Lucida Sans Unicode" w:hAnsi="Lucida Sans Unicode" w:cs="Lucida Sans Unicode"/>
    </w:rPr>
  </w:style>
  <w:style w:type="character" w:styleId="TitleChar" w:customStyle="1">
    <w:name w:val="Title Char"/>
    <w:basedOn w:val="DefaultParagraphFont"/>
    <w:link w:val="Title"/>
    <w:uiPriority w:val="10"/>
    <w:qFormat/>
    <w:rsid w:val="009704ed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a77a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Symbol"/>
      <w:b w:val="false"/>
      <w:bCs w:val="false"/>
      <w:i w:val="false"/>
      <w:iCs w:val="false"/>
      <w:w w:val="99"/>
      <w:sz w:val="20"/>
      <w:szCs w:val="20"/>
    </w:rPr>
  </w:style>
  <w:style w:type="character" w:styleId="ListLabel2">
    <w:name w:val="ListLabel 2"/>
    <w:qFormat/>
    <w:rPr>
      <w:rFonts w:cs="Calibri"/>
      <w:b w:val="false"/>
      <w:bCs w:val="false"/>
      <w:i w:val="false"/>
      <w:iCs w:val="false"/>
      <w:spacing w:val="-1"/>
      <w:w w:val="99"/>
      <w:sz w:val="20"/>
      <w:szCs w:val="20"/>
    </w:rPr>
  </w:style>
  <w:style w:type="character" w:styleId="ListLabel3">
    <w:name w:val="ListLabel 3"/>
    <w:qFormat/>
    <w:rPr>
      <w:rFonts w:cs="Lucida Sans Unicode"/>
      <w:b w:val="false"/>
      <w:bCs w:val="false"/>
      <w:i w:val="false"/>
      <w:iCs w:val="false"/>
      <w:spacing w:val="-1"/>
      <w:w w:val="90"/>
      <w:sz w:val="20"/>
      <w:szCs w:val="20"/>
    </w:rPr>
  </w:style>
  <w:style w:type="character" w:styleId="ListLabel4">
    <w:name w:val="ListLabel 4"/>
    <w:qFormat/>
    <w:rPr>
      <w:rFonts w:ascii="Calibri" w:hAnsi="Calibri" w:cs="Symbol"/>
      <w:b w:val="false"/>
      <w:bCs w:val="false"/>
      <w:i w:val="false"/>
      <w:iCs w:val="false"/>
      <w:w w:val="99"/>
      <w:sz w:val="20"/>
      <w:szCs w:val="20"/>
    </w:rPr>
  </w:style>
  <w:style w:type="character" w:styleId="ListLabel5">
    <w:name w:val="ListLabel 5"/>
    <w:qFormat/>
    <w:rPr>
      <w:rFonts w:ascii="Calibri" w:hAnsi="Calibri" w:cs="Symbol"/>
      <w:b w:val="false"/>
      <w:bCs w:val="false"/>
      <w:i w:val="false"/>
      <w:iCs w:val="false"/>
      <w:w w:val="99"/>
      <w:sz w:val="28"/>
      <w:szCs w:val="20"/>
    </w:rPr>
  </w:style>
  <w:style w:type="character" w:styleId="ListLabel6">
    <w:name w:val="ListLabel 6"/>
    <w:qFormat/>
    <w:rPr>
      <w:rFonts w:cs="Symbol"/>
      <w:w w:val="99"/>
    </w:rPr>
  </w:style>
  <w:style w:type="character" w:styleId="ListLabel7">
    <w:name w:val="ListLabel 7"/>
    <w:qFormat/>
    <w:rPr>
      <w:rFonts w:cs="Lucida Sans Unicode"/>
      <w:b w:val="false"/>
      <w:bCs w:val="false"/>
      <w:i w:val="false"/>
      <w:iCs w:val="false"/>
      <w:spacing w:val="-2"/>
      <w:w w:val="83"/>
      <w:sz w:val="20"/>
      <w:szCs w:val="20"/>
    </w:rPr>
  </w:style>
  <w:style w:type="character" w:styleId="ListLabel8">
    <w:name w:val="ListLabel 8"/>
    <w:qFormat/>
    <w:rPr>
      <w:rFonts w:cs="Lucida Sans Unicode"/>
      <w:b w:val="false"/>
      <w:bCs w:val="false"/>
      <w:i w:val="false"/>
      <w:iCs w:val="false"/>
      <w:spacing w:val="-1"/>
      <w:w w:val="90"/>
      <w:sz w:val="20"/>
      <w:szCs w:val="20"/>
    </w:rPr>
  </w:style>
  <w:style w:type="character" w:styleId="ListLabel9">
    <w:name w:val="ListLabel 9"/>
    <w:qFormat/>
    <w:rPr>
      <w:rFonts w:cs="Lucida Sans Unicode"/>
      <w:b w:val="false"/>
      <w:bCs w:val="false"/>
      <w:i w:val="false"/>
      <w:iCs w:val="false"/>
      <w:spacing w:val="0"/>
      <w:w w:val="87"/>
      <w:sz w:val="20"/>
      <w:szCs w:val="20"/>
    </w:rPr>
  </w:style>
  <w:style w:type="character" w:styleId="ListLabel10">
    <w:name w:val="ListLabel 10"/>
    <w:qFormat/>
    <w:rPr>
      <w:rFonts w:cs="Symbol"/>
      <w:b w:val="false"/>
      <w:bCs w:val="false"/>
      <w:i w:val="false"/>
      <w:iCs w:val="false"/>
      <w:w w:val="99"/>
      <w:sz w:val="20"/>
      <w:szCs w:val="20"/>
    </w:rPr>
  </w:style>
  <w:style w:type="character" w:styleId="ListLabel11">
    <w:name w:val="ListLabel 11"/>
    <w:qFormat/>
    <w:rPr>
      <w:rFonts w:ascii="Calibri" w:hAnsi="Calibri" w:cs="Symbol"/>
      <w:b w:val="false"/>
      <w:bCs w:val="false"/>
      <w:i w:val="false"/>
      <w:iCs w:val="false"/>
      <w:w w:val="99"/>
      <w:sz w:val="28"/>
      <w:szCs w:val="20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  <w:b w:val="false"/>
      <w:bCs w:val="false"/>
      <w:i w:val="false"/>
      <w:iCs w:val="false"/>
      <w:w w:val="99"/>
      <w:sz w:val="20"/>
      <w:szCs w:val="20"/>
    </w:rPr>
  </w:style>
  <w:style w:type="character" w:styleId="ListLabel20">
    <w:name w:val="ListLabel 20"/>
    <w:qFormat/>
    <w:rPr>
      <w:rFonts w:ascii="Calibri" w:hAnsi="Calibri" w:cs="Symbol"/>
      <w:b w:val="false"/>
      <w:bCs w:val="false"/>
      <w:i w:val="false"/>
      <w:iCs w:val="false"/>
      <w:w w:val="99"/>
      <w:sz w:val="28"/>
      <w:szCs w:val="20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9704ed"/>
    <w:pPr/>
    <w:rPr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"/>
    <w:qFormat/>
    <w:rsid w:val="009704ed"/>
    <w:pPr>
      <w:spacing w:before="111" w:after="0"/>
      <w:ind w:left="719" w:right="1883" w:hanging="0"/>
    </w:pPr>
    <w:rPr>
      <w:rFonts w:ascii="Calibri" w:hAnsi="Calibri" w:cs="Calibri"/>
      <w:sz w:val="72"/>
      <w:szCs w:val="72"/>
    </w:rPr>
  </w:style>
  <w:style w:type="paragraph" w:styleId="ListParagraph">
    <w:name w:val="List Paragraph"/>
    <w:basedOn w:val="Normal"/>
    <w:uiPriority w:val="1"/>
    <w:qFormat/>
    <w:rsid w:val="009704ed"/>
    <w:pPr>
      <w:ind w:left="1144" w:hanging="567"/>
      <w:jc w:val="both"/>
    </w:pPr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9704ed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77a3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LibreOffice/5.2.2.2$Windows_X86_64 LibreOffice_project/8f96e87c890bf8fa77463cd4b640a2312823f3ad</Application>
  <Pages>5</Pages>
  <Words>561</Word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2022-03-01T21:29:00Z</dcterms:created>
  <dc:creator>sarah.earnshaw</dc:creator>
  <dc:description/>
  <dc:language>en-GB</dc:language>
  <cp:lastModifiedBy/>
  <dcterms:modified xsi:type="dcterms:W3CDTF">2022-05-21T07:57:37Z</dcterms:modified>
  <cp:revision>10</cp:revision>
  <dc:subject/>
  <dc:title>Admission Guidelines Booklet edited by Lindsay.pub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PScript5.dll Version 5.2.2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